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1CDE" w:rsidRPr="00631CDE" w:rsidRDefault="00631CDE" w:rsidP="00631CDE">
      <w:pPr>
        <w:spacing w:after="0" w:line="240" w:lineRule="auto"/>
        <w:jc w:val="center"/>
        <w:rPr>
          <w:rFonts w:ascii="Times New Roman" w:eastAsia="Times New Roman" w:hAnsi="Times New Roman" w:cs="Times New Roman"/>
          <w:sz w:val="28"/>
          <w:szCs w:val="28"/>
          <w:lang w:eastAsia="ru-RU"/>
        </w:rPr>
      </w:pPr>
      <w:r w:rsidRPr="00631CDE">
        <w:rPr>
          <w:rFonts w:ascii="Times New Roman" w:eastAsia="Times New Roman" w:hAnsi="Times New Roman" w:cs="Times New Roman"/>
          <w:sz w:val="28"/>
          <w:szCs w:val="28"/>
          <w:lang w:eastAsia="ru-RU"/>
        </w:rPr>
        <w:t xml:space="preserve">ПОЛОЖЕНИЕ </w:t>
      </w:r>
      <w:r w:rsidR="00E76F61">
        <w:rPr>
          <w:rFonts w:ascii="Times New Roman" w:eastAsia="Times New Roman" w:hAnsi="Times New Roman" w:cs="Times New Roman"/>
          <w:sz w:val="28"/>
          <w:szCs w:val="28"/>
          <w:lang w:eastAsia="ru-RU"/>
        </w:rPr>
        <w:t>(базовое)</w:t>
      </w:r>
    </w:p>
    <w:p w:rsidR="00631CDE" w:rsidRDefault="00631CDE" w:rsidP="00631CD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 местной организации Союза журналистов С</w:t>
      </w:r>
      <w:r w:rsidRPr="00631CDE">
        <w:rPr>
          <w:rFonts w:ascii="Times New Roman" w:eastAsia="Times New Roman" w:hAnsi="Times New Roman" w:cs="Times New Roman"/>
          <w:sz w:val="28"/>
          <w:szCs w:val="28"/>
          <w:lang w:eastAsia="ru-RU"/>
        </w:rPr>
        <w:t>таврополья</w:t>
      </w:r>
    </w:p>
    <w:p w:rsidR="00631CDE" w:rsidRPr="00631CDE" w:rsidRDefault="00631CDE" w:rsidP="00631CDE">
      <w:pPr>
        <w:spacing w:after="0" w:line="240" w:lineRule="auto"/>
        <w:jc w:val="center"/>
        <w:rPr>
          <w:rFonts w:ascii="Times New Roman" w:eastAsia="Times New Roman" w:hAnsi="Times New Roman" w:cs="Times New Roman"/>
          <w:sz w:val="28"/>
          <w:szCs w:val="28"/>
          <w:lang w:eastAsia="ru-RU"/>
        </w:rPr>
      </w:pPr>
      <w:r w:rsidRPr="00631CDE">
        <w:rPr>
          <w:rFonts w:ascii="Times New Roman" w:eastAsia="Times New Roman" w:hAnsi="Times New Roman" w:cs="Times New Roman"/>
          <w:sz w:val="28"/>
          <w:szCs w:val="28"/>
          <w:lang w:eastAsia="ru-RU"/>
        </w:rPr>
        <w:t xml:space="preserve"> </w:t>
      </w:r>
    </w:p>
    <w:p w:rsidR="00631CDE" w:rsidRDefault="00631CDE" w:rsidP="00631CDE">
      <w:pPr>
        <w:spacing w:after="0" w:line="240" w:lineRule="auto"/>
        <w:rPr>
          <w:rFonts w:ascii="Times New Roman" w:eastAsia="Times New Roman" w:hAnsi="Times New Roman" w:cs="Times New Roman"/>
          <w:sz w:val="28"/>
          <w:szCs w:val="28"/>
          <w:lang w:eastAsia="ru-RU"/>
        </w:rPr>
      </w:pPr>
      <w:r w:rsidRPr="00631CDE">
        <w:rPr>
          <w:rFonts w:ascii="Times New Roman" w:eastAsia="Times New Roman" w:hAnsi="Times New Roman" w:cs="Times New Roman"/>
          <w:sz w:val="28"/>
          <w:szCs w:val="28"/>
          <w:lang w:eastAsia="ru-RU"/>
        </w:rPr>
        <w:t xml:space="preserve">I. ОБЩИЕ ПРИНЦИПЫ </w:t>
      </w:r>
    </w:p>
    <w:p w:rsidR="00631CDE" w:rsidRPr="00631CDE" w:rsidRDefault="00631CDE" w:rsidP="00631CDE">
      <w:pPr>
        <w:spacing w:after="0" w:line="240" w:lineRule="auto"/>
        <w:rPr>
          <w:rFonts w:ascii="Times New Roman" w:eastAsia="Times New Roman" w:hAnsi="Times New Roman" w:cs="Times New Roman"/>
          <w:sz w:val="28"/>
          <w:szCs w:val="28"/>
          <w:lang w:eastAsia="ru-RU"/>
        </w:rPr>
      </w:pPr>
    </w:p>
    <w:p w:rsidR="00631CDE" w:rsidRPr="00631CDE" w:rsidRDefault="00631CDE" w:rsidP="00631CDE">
      <w:pPr>
        <w:spacing w:after="0" w:line="240" w:lineRule="auto"/>
        <w:rPr>
          <w:rFonts w:ascii="Times New Roman" w:eastAsia="Times New Roman" w:hAnsi="Times New Roman" w:cs="Times New Roman"/>
          <w:sz w:val="28"/>
          <w:szCs w:val="28"/>
          <w:lang w:eastAsia="ru-RU"/>
        </w:rPr>
      </w:pPr>
      <w:r w:rsidRPr="00631CDE">
        <w:rPr>
          <w:rFonts w:ascii="Times New Roman" w:eastAsia="Times New Roman" w:hAnsi="Times New Roman" w:cs="Times New Roman"/>
          <w:sz w:val="28"/>
          <w:szCs w:val="28"/>
          <w:lang w:eastAsia="ru-RU"/>
        </w:rPr>
        <w:t xml:space="preserve">1.1. Местная организация Ставропольского краевого отделения Союза журналистов России (далее — СЖР) — Союза журналистов Ставрополья (далее — СЖС), именуемая в дальнейшем МО СЖС, является структурным подразделением СЖС, который в свою очередь является структурным подразделением СЖР, основанного на членстве творческого неполитического общественного объединения, учрежденного для осуществления деятельности по защите интересов журналистов России. </w:t>
      </w:r>
    </w:p>
    <w:p w:rsidR="00631CDE" w:rsidRPr="00631CDE" w:rsidRDefault="00631CDE" w:rsidP="00631CDE">
      <w:pPr>
        <w:spacing w:after="0" w:line="240" w:lineRule="auto"/>
        <w:rPr>
          <w:rFonts w:ascii="Times New Roman" w:eastAsia="Times New Roman" w:hAnsi="Times New Roman" w:cs="Times New Roman"/>
          <w:sz w:val="28"/>
          <w:szCs w:val="28"/>
          <w:lang w:eastAsia="ru-RU"/>
        </w:rPr>
      </w:pPr>
      <w:r w:rsidRPr="00631CDE">
        <w:rPr>
          <w:rFonts w:ascii="Times New Roman" w:eastAsia="Times New Roman" w:hAnsi="Times New Roman" w:cs="Times New Roman"/>
          <w:sz w:val="28"/>
          <w:szCs w:val="28"/>
          <w:lang w:eastAsia="ru-RU"/>
        </w:rPr>
        <w:t xml:space="preserve">1.2. МО СЖС в своей деятельности руководствуется действующим законодательством Российской Федерации, Уставом СЖР, Уставом СЖС и настоящим Положением. Настоящее Положение является базовым, решением высшего руководящего органа МО СЖС в него могут быть внесены дополнения, отражающие специфику деятельности, при условии, что такие дополнения не будут противоречить Уставу СЖР и Уставу </w:t>
      </w:r>
      <w:proofErr w:type="gramStart"/>
      <w:r w:rsidRPr="00631CDE">
        <w:rPr>
          <w:rFonts w:ascii="Times New Roman" w:eastAsia="Times New Roman" w:hAnsi="Times New Roman" w:cs="Times New Roman"/>
          <w:sz w:val="28"/>
          <w:szCs w:val="28"/>
          <w:lang w:eastAsia="ru-RU"/>
        </w:rPr>
        <w:t>СЖС</w:t>
      </w:r>
      <w:proofErr w:type="gramEnd"/>
      <w:r w:rsidRPr="00631CDE">
        <w:rPr>
          <w:rFonts w:ascii="Times New Roman" w:eastAsia="Times New Roman" w:hAnsi="Times New Roman" w:cs="Times New Roman"/>
          <w:sz w:val="28"/>
          <w:szCs w:val="28"/>
          <w:lang w:eastAsia="ru-RU"/>
        </w:rPr>
        <w:t xml:space="preserve"> и не исказят и не изменят требований настоящего Положения. </w:t>
      </w:r>
    </w:p>
    <w:p w:rsidR="00631CDE" w:rsidRPr="00631CDE" w:rsidRDefault="00631CDE" w:rsidP="00631CDE">
      <w:pPr>
        <w:spacing w:after="0" w:line="240" w:lineRule="auto"/>
        <w:rPr>
          <w:rFonts w:ascii="Times New Roman" w:eastAsia="Times New Roman" w:hAnsi="Times New Roman" w:cs="Times New Roman"/>
          <w:sz w:val="28"/>
          <w:szCs w:val="28"/>
          <w:lang w:eastAsia="ru-RU"/>
        </w:rPr>
      </w:pPr>
      <w:r w:rsidRPr="00631CDE">
        <w:rPr>
          <w:rFonts w:ascii="Times New Roman" w:eastAsia="Times New Roman" w:hAnsi="Times New Roman" w:cs="Times New Roman"/>
          <w:sz w:val="28"/>
          <w:szCs w:val="28"/>
          <w:lang w:eastAsia="ru-RU"/>
        </w:rPr>
        <w:t xml:space="preserve">1.3. МО СЖС не является юридическим лицом и обладает самостоятельностью в решении своих внутренних вопросов. </w:t>
      </w:r>
    </w:p>
    <w:p w:rsidR="00631CDE" w:rsidRPr="00631CDE" w:rsidRDefault="00631CDE" w:rsidP="00631CDE">
      <w:pPr>
        <w:spacing w:after="0" w:line="240" w:lineRule="auto"/>
        <w:rPr>
          <w:rFonts w:ascii="Times New Roman" w:eastAsia="Times New Roman" w:hAnsi="Times New Roman" w:cs="Times New Roman"/>
          <w:sz w:val="28"/>
          <w:szCs w:val="28"/>
          <w:lang w:eastAsia="ru-RU"/>
        </w:rPr>
      </w:pPr>
      <w:r w:rsidRPr="00631CDE">
        <w:rPr>
          <w:rFonts w:ascii="Times New Roman" w:eastAsia="Times New Roman" w:hAnsi="Times New Roman" w:cs="Times New Roman"/>
          <w:sz w:val="28"/>
          <w:szCs w:val="28"/>
          <w:lang w:eastAsia="ru-RU"/>
        </w:rPr>
        <w:t>1.4. МО СЖС вправе пользоваться наделенным, приобретенным, пожертвованным имуществом, являющимся собственность</w:t>
      </w:r>
      <w:r>
        <w:rPr>
          <w:rFonts w:ascii="Times New Roman" w:eastAsia="Times New Roman" w:hAnsi="Times New Roman" w:cs="Times New Roman"/>
          <w:sz w:val="28"/>
          <w:szCs w:val="28"/>
          <w:lang w:eastAsia="ru-RU"/>
        </w:rPr>
        <w:t>ю</w:t>
      </w:r>
      <w:r w:rsidRPr="00631CDE">
        <w:rPr>
          <w:rFonts w:ascii="Times New Roman" w:eastAsia="Times New Roman" w:hAnsi="Times New Roman" w:cs="Times New Roman"/>
          <w:sz w:val="28"/>
          <w:szCs w:val="28"/>
          <w:lang w:eastAsia="ru-RU"/>
        </w:rPr>
        <w:t xml:space="preserve"> СЖС и находящимся на его балансе, без ограничения срока при обеспечении надлежащей сохранности. </w:t>
      </w:r>
    </w:p>
    <w:p w:rsidR="00631CDE" w:rsidRPr="00631CDE" w:rsidRDefault="00631CDE" w:rsidP="00631CDE">
      <w:pPr>
        <w:spacing w:after="0" w:line="240" w:lineRule="auto"/>
        <w:rPr>
          <w:rFonts w:ascii="Times New Roman" w:eastAsia="Times New Roman" w:hAnsi="Times New Roman" w:cs="Times New Roman"/>
          <w:sz w:val="28"/>
          <w:szCs w:val="28"/>
          <w:lang w:eastAsia="ru-RU"/>
        </w:rPr>
      </w:pPr>
      <w:r w:rsidRPr="00631CDE">
        <w:rPr>
          <w:rFonts w:ascii="Times New Roman" w:eastAsia="Times New Roman" w:hAnsi="Times New Roman" w:cs="Times New Roman"/>
          <w:sz w:val="28"/>
          <w:szCs w:val="28"/>
          <w:lang w:eastAsia="ru-RU"/>
        </w:rPr>
        <w:t xml:space="preserve">1.5. МО СЖС вправе иметь круглую печать, штампы и бланки со своим наименованием, а также использовать символику СЖР и СЖС. </w:t>
      </w:r>
    </w:p>
    <w:p w:rsidR="00631CDE" w:rsidRPr="00631CDE" w:rsidRDefault="00631CDE" w:rsidP="00631CDE">
      <w:pPr>
        <w:spacing w:after="0" w:line="240" w:lineRule="auto"/>
        <w:rPr>
          <w:rFonts w:ascii="Times New Roman" w:eastAsia="Times New Roman" w:hAnsi="Times New Roman" w:cs="Times New Roman"/>
          <w:sz w:val="28"/>
          <w:szCs w:val="28"/>
          <w:lang w:eastAsia="ru-RU"/>
        </w:rPr>
      </w:pPr>
      <w:r w:rsidRPr="00631CDE">
        <w:rPr>
          <w:rFonts w:ascii="Times New Roman" w:eastAsia="Times New Roman" w:hAnsi="Times New Roman" w:cs="Times New Roman"/>
          <w:sz w:val="28"/>
          <w:szCs w:val="28"/>
          <w:lang w:eastAsia="ru-RU"/>
        </w:rPr>
        <w:t xml:space="preserve">1.6. Деятельность МО СЖС сроком не ограничена. </w:t>
      </w:r>
    </w:p>
    <w:p w:rsidR="00631CDE" w:rsidRDefault="00631CDE" w:rsidP="00631CDE">
      <w:pPr>
        <w:spacing w:after="0" w:line="240" w:lineRule="auto"/>
        <w:rPr>
          <w:rFonts w:ascii="Times New Roman" w:eastAsia="Times New Roman" w:hAnsi="Times New Roman" w:cs="Times New Roman"/>
          <w:sz w:val="28"/>
          <w:szCs w:val="28"/>
          <w:lang w:eastAsia="ru-RU"/>
        </w:rPr>
      </w:pPr>
      <w:r w:rsidRPr="00631CDE">
        <w:rPr>
          <w:rFonts w:ascii="Times New Roman" w:eastAsia="Times New Roman" w:hAnsi="Times New Roman" w:cs="Times New Roman"/>
          <w:sz w:val="28"/>
          <w:szCs w:val="28"/>
          <w:lang w:eastAsia="ru-RU"/>
        </w:rPr>
        <w:t xml:space="preserve">1.7. Решение о создании МО СЖС принимает президиум СЖС. </w:t>
      </w:r>
    </w:p>
    <w:p w:rsidR="00631CDE" w:rsidRPr="00631CDE" w:rsidRDefault="00631CDE" w:rsidP="00631CDE">
      <w:pPr>
        <w:spacing w:after="0" w:line="240" w:lineRule="auto"/>
        <w:rPr>
          <w:rFonts w:ascii="Times New Roman" w:eastAsia="Times New Roman" w:hAnsi="Times New Roman" w:cs="Times New Roman"/>
          <w:sz w:val="28"/>
          <w:szCs w:val="28"/>
          <w:lang w:eastAsia="ru-RU"/>
        </w:rPr>
      </w:pPr>
    </w:p>
    <w:p w:rsidR="00631CDE" w:rsidRDefault="00631CDE" w:rsidP="00631CDE">
      <w:pPr>
        <w:spacing w:after="0" w:line="240" w:lineRule="auto"/>
        <w:rPr>
          <w:rFonts w:ascii="Times New Roman" w:eastAsia="Times New Roman" w:hAnsi="Times New Roman" w:cs="Times New Roman"/>
          <w:sz w:val="28"/>
          <w:szCs w:val="28"/>
          <w:lang w:eastAsia="ru-RU"/>
        </w:rPr>
      </w:pPr>
      <w:r w:rsidRPr="00631CDE">
        <w:rPr>
          <w:rFonts w:ascii="Times New Roman" w:eastAsia="Times New Roman" w:hAnsi="Times New Roman" w:cs="Times New Roman"/>
          <w:sz w:val="28"/>
          <w:szCs w:val="28"/>
          <w:lang w:eastAsia="ru-RU"/>
        </w:rPr>
        <w:t xml:space="preserve">II. ЧЛЕНСТВО В МО СЖС </w:t>
      </w:r>
    </w:p>
    <w:p w:rsidR="00631CDE" w:rsidRPr="00631CDE" w:rsidRDefault="00631CDE" w:rsidP="00631CDE">
      <w:pPr>
        <w:spacing w:after="0" w:line="240" w:lineRule="auto"/>
        <w:rPr>
          <w:rFonts w:ascii="Times New Roman" w:eastAsia="Times New Roman" w:hAnsi="Times New Roman" w:cs="Times New Roman"/>
          <w:sz w:val="28"/>
          <w:szCs w:val="28"/>
          <w:lang w:eastAsia="ru-RU"/>
        </w:rPr>
      </w:pPr>
    </w:p>
    <w:p w:rsidR="00631CDE" w:rsidRPr="00631CDE" w:rsidRDefault="00631CDE" w:rsidP="00631CDE">
      <w:pPr>
        <w:spacing w:after="0" w:line="240" w:lineRule="auto"/>
        <w:rPr>
          <w:rFonts w:ascii="Times New Roman" w:eastAsia="Times New Roman" w:hAnsi="Times New Roman" w:cs="Times New Roman"/>
          <w:sz w:val="28"/>
          <w:szCs w:val="28"/>
          <w:lang w:eastAsia="ru-RU"/>
        </w:rPr>
      </w:pPr>
      <w:r w:rsidRPr="00631CDE">
        <w:rPr>
          <w:rFonts w:ascii="Times New Roman" w:eastAsia="Times New Roman" w:hAnsi="Times New Roman" w:cs="Times New Roman"/>
          <w:sz w:val="28"/>
          <w:szCs w:val="28"/>
          <w:lang w:eastAsia="ru-RU"/>
        </w:rPr>
        <w:t xml:space="preserve">2.1. </w:t>
      </w:r>
      <w:proofErr w:type="gramStart"/>
      <w:r w:rsidRPr="00631CDE">
        <w:rPr>
          <w:rFonts w:ascii="Times New Roman" w:eastAsia="Times New Roman" w:hAnsi="Times New Roman" w:cs="Times New Roman"/>
          <w:sz w:val="28"/>
          <w:szCs w:val="28"/>
          <w:lang w:eastAsia="ru-RU"/>
        </w:rPr>
        <w:t>Членами МО СЖС могут быть связанные с ней общественной деятельностью и платящие ей членские взносы члены СЖР, а именно: профессиональные творческие работники, основным родом занятий которых является деятельность в средствах массовой информации, в том числе, и вне штата, а также лица, занимающиеся научно-исследовательской, преподавательской или организаторской деятельностью в области журналистики, разделяющие цели СЖР, достигшие восемнадцатилетнего возраста, признающие настоящий Устав, уплатившие</w:t>
      </w:r>
      <w:proofErr w:type="gramEnd"/>
      <w:r w:rsidRPr="00631CDE">
        <w:rPr>
          <w:rFonts w:ascii="Times New Roman" w:eastAsia="Times New Roman" w:hAnsi="Times New Roman" w:cs="Times New Roman"/>
          <w:sz w:val="28"/>
          <w:szCs w:val="28"/>
          <w:lang w:eastAsia="ru-RU"/>
        </w:rPr>
        <w:t xml:space="preserve"> вступительный взнос и принимающие личное участие в работе СЖР, в том числе, ветераны журналистики, прекратившие профессиональную деятельность. </w:t>
      </w:r>
    </w:p>
    <w:p w:rsidR="00631CDE" w:rsidRPr="00631CDE" w:rsidRDefault="00631CDE" w:rsidP="00631CDE">
      <w:pPr>
        <w:spacing w:after="0" w:line="240" w:lineRule="auto"/>
        <w:rPr>
          <w:rFonts w:ascii="Times New Roman" w:eastAsia="Times New Roman" w:hAnsi="Times New Roman" w:cs="Times New Roman"/>
          <w:sz w:val="28"/>
          <w:szCs w:val="28"/>
          <w:lang w:eastAsia="ru-RU"/>
        </w:rPr>
      </w:pPr>
      <w:r w:rsidRPr="00631CDE">
        <w:rPr>
          <w:rFonts w:ascii="Times New Roman" w:eastAsia="Times New Roman" w:hAnsi="Times New Roman" w:cs="Times New Roman"/>
          <w:sz w:val="28"/>
          <w:szCs w:val="28"/>
          <w:lang w:eastAsia="ru-RU"/>
        </w:rPr>
        <w:t xml:space="preserve">2.2. Права и обязанности членов МО СЖС определяются Уставом СЖР и Уставом СЖС. </w:t>
      </w:r>
    </w:p>
    <w:p w:rsidR="00631CDE" w:rsidRPr="00631CDE" w:rsidRDefault="00631CDE" w:rsidP="00631CDE">
      <w:pPr>
        <w:spacing w:after="0" w:line="240" w:lineRule="auto"/>
        <w:rPr>
          <w:rFonts w:ascii="Times New Roman" w:eastAsia="Times New Roman" w:hAnsi="Times New Roman" w:cs="Times New Roman"/>
          <w:sz w:val="28"/>
          <w:szCs w:val="28"/>
          <w:lang w:eastAsia="ru-RU"/>
        </w:rPr>
      </w:pPr>
      <w:r w:rsidRPr="00631CDE">
        <w:rPr>
          <w:rFonts w:ascii="Times New Roman" w:eastAsia="Times New Roman" w:hAnsi="Times New Roman" w:cs="Times New Roman"/>
          <w:sz w:val="28"/>
          <w:szCs w:val="28"/>
          <w:lang w:eastAsia="ru-RU"/>
        </w:rPr>
        <w:lastRenderedPageBreak/>
        <w:t xml:space="preserve">2.3. Граждане Российской Федерации вправе обратиться в МО СЖС с личным заявлением на имя председателя СЖС о приеме в СЖР, по которому принимается решение в соответствии с настоящим Положением, формируется пакет документов, который передается в Президиум СЖС для решения вопроса по существу. </w:t>
      </w:r>
    </w:p>
    <w:p w:rsidR="00631CDE" w:rsidRPr="00631CDE" w:rsidRDefault="00631CDE" w:rsidP="00631CDE">
      <w:pPr>
        <w:spacing w:after="0" w:line="240" w:lineRule="auto"/>
        <w:rPr>
          <w:rFonts w:ascii="Times New Roman" w:eastAsia="Times New Roman" w:hAnsi="Times New Roman" w:cs="Times New Roman"/>
          <w:sz w:val="28"/>
          <w:szCs w:val="28"/>
          <w:lang w:eastAsia="ru-RU"/>
        </w:rPr>
      </w:pPr>
      <w:r w:rsidRPr="00631CDE">
        <w:rPr>
          <w:rFonts w:ascii="Times New Roman" w:eastAsia="Times New Roman" w:hAnsi="Times New Roman" w:cs="Times New Roman"/>
          <w:sz w:val="28"/>
          <w:szCs w:val="28"/>
          <w:lang w:eastAsia="ru-RU"/>
        </w:rPr>
        <w:t xml:space="preserve">2.4. Член СЖР может быть исключен из состава СЖР за деятельность, противоречащую целям и задачам СЖР, за грубое нарушение требований Устава СЖР, в том числе за неуплату членских взносов более трех лет, а также за действия, дискредитирующие СЖР, либо наносящие ему материальный ущерб. По представлению </w:t>
      </w:r>
      <w:r>
        <w:rPr>
          <w:rFonts w:ascii="Times New Roman" w:eastAsia="Times New Roman" w:hAnsi="Times New Roman" w:cs="Times New Roman"/>
          <w:sz w:val="28"/>
          <w:szCs w:val="28"/>
          <w:lang w:eastAsia="ru-RU"/>
        </w:rPr>
        <w:t>региональной коллегии Большого ж</w:t>
      </w:r>
      <w:r w:rsidRPr="00631CDE">
        <w:rPr>
          <w:rFonts w:ascii="Times New Roman" w:eastAsia="Times New Roman" w:hAnsi="Times New Roman" w:cs="Times New Roman"/>
          <w:sz w:val="28"/>
          <w:szCs w:val="28"/>
          <w:lang w:eastAsia="ru-RU"/>
        </w:rPr>
        <w:t>юри СЖР член СЖР может быть исключен из СЖР за грубое нарушение профессиональной журналистской этики. Решение об исключении члена СЖР принимается Президиумом СЖС. Данный порядок не распространяется на члена СЖР, избранного в состав Федеративного совета СЖР, Секретариата СЖР, Контроль</w:t>
      </w:r>
      <w:r>
        <w:rPr>
          <w:rFonts w:ascii="Times New Roman" w:eastAsia="Times New Roman" w:hAnsi="Times New Roman" w:cs="Times New Roman"/>
          <w:sz w:val="28"/>
          <w:szCs w:val="28"/>
          <w:lang w:eastAsia="ru-RU"/>
        </w:rPr>
        <w:t>ной комиссии СЖР либо Большого ж</w:t>
      </w:r>
      <w:r w:rsidRPr="00631CDE">
        <w:rPr>
          <w:rFonts w:ascii="Times New Roman" w:eastAsia="Times New Roman" w:hAnsi="Times New Roman" w:cs="Times New Roman"/>
          <w:sz w:val="28"/>
          <w:szCs w:val="28"/>
          <w:lang w:eastAsia="ru-RU"/>
        </w:rPr>
        <w:t xml:space="preserve">юри СЖР. </w:t>
      </w:r>
    </w:p>
    <w:p w:rsidR="00631CDE" w:rsidRDefault="00631CDE" w:rsidP="00631CDE">
      <w:pPr>
        <w:spacing w:after="0" w:line="240" w:lineRule="auto"/>
        <w:rPr>
          <w:rFonts w:ascii="Times New Roman" w:eastAsia="Times New Roman" w:hAnsi="Times New Roman" w:cs="Times New Roman"/>
          <w:sz w:val="28"/>
          <w:szCs w:val="28"/>
          <w:lang w:eastAsia="ru-RU"/>
        </w:rPr>
      </w:pPr>
      <w:r w:rsidRPr="00631CDE">
        <w:rPr>
          <w:rFonts w:ascii="Times New Roman" w:eastAsia="Times New Roman" w:hAnsi="Times New Roman" w:cs="Times New Roman"/>
          <w:sz w:val="28"/>
          <w:szCs w:val="28"/>
          <w:lang w:eastAsia="ru-RU"/>
        </w:rPr>
        <w:t>МО СЖС вправе обратиться по компетенции в региональную коллегию Боль</w:t>
      </w:r>
      <w:r>
        <w:rPr>
          <w:rFonts w:ascii="Times New Roman" w:eastAsia="Times New Roman" w:hAnsi="Times New Roman" w:cs="Times New Roman"/>
          <w:sz w:val="28"/>
          <w:szCs w:val="28"/>
          <w:lang w:eastAsia="ru-RU"/>
        </w:rPr>
        <w:t>шого ж</w:t>
      </w:r>
      <w:r w:rsidRPr="00631CDE">
        <w:rPr>
          <w:rFonts w:ascii="Times New Roman" w:eastAsia="Times New Roman" w:hAnsi="Times New Roman" w:cs="Times New Roman"/>
          <w:sz w:val="28"/>
          <w:szCs w:val="28"/>
          <w:lang w:eastAsia="ru-RU"/>
        </w:rPr>
        <w:t xml:space="preserve">юри СЖР, либо в Президиуме СЖС с мотивированным представлением об исключении члена СЖР, входящего в состав МО СЖС, из СЖР. </w:t>
      </w:r>
    </w:p>
    <w:p w:rsidR="00631CDE" w:rsidRPr="00631CDE" w:rsidRDefault="00631CDE" w:rsidP="00631CDE">
      <w:pPr>
        <w:spacing w:after="0" w:line="240" w:lineRule="auto"/>
        <w:rPr>
          <w:rFonts w:ascii="Times New Roman" w:eastAsia="Times New Roman" w:hAnsi="Times New Roman" w:cs="Times New Roman"/>
          <w:sz w:val="28"/>
          <w:szCs w:val="28"/>
          <w:lang w:eastAsia="ru-RU"/>
        </w:rPr>
      </w:pPr>
    </w:p>
    <w:p w:rsidR="00631CDE" w:rsidRDefault="00631CDE" w:rsidP="00631CDE">
      <w:pPr>
        <w:spacing w:after="0" w:line="240" w:lineRule="auto"/>
        <w:rPr>
          <w:rFonts w:ascii="Times New Roman" w:eastAsia="Times New Roman" w:hAnsi="Times New Roman" w:cs="Times New Roman"/>
          <w:sz w:val="28"/>
          <w:szCs w:val="28"/>
          <w:lang w:eastAsia="ru-RU"/>
        </w:rPr>
      </w:pPr>
      <w:r w:rsidRPr="00631CDE">
        <w:rPr>
          <w:rFonts w:ascii="Times New Roman" w:eastAsia="Times New Roman" w:hAnsi="Times New Roman" w:cs="Times New Roman"/>
          <w:sz w:val="28"/>
          <w:szCs w:val="28"/>
          <w:lang w:eastAsia="ru-RU"/>
        </w:rPr>
        <w:t xml:space="preserve">III. ОРГАНЫ УПРАВЛЕНИЯ МО СЖС </w:t>
      </w:r>
    </w:p>
    <w:p w:rsidR="00631CDE" w:rsidRPr="00631CDE" w:rsidRDefault="00631CDE" w:rsidP="00631CDE">
      <w:pPr>
        <w:spacing w:after="0" w:line="240" w:lineRule="auto"/>
        <w:rPr>
          <w:rFonts w:ascii="Times New Roman" w:eastAsia="Times New Roman" w:hAnsi="Times New Roman" w:cs="Times New Roman"/>
          <w:sz w:val="28"/>
          <w:szCs w:val="28"/>
          <w:lang w:eastAsia="ru-RU"/>
        </w:rPr>
      </w:pPr>
    </w:p>
    <w:p w:rsidR="00631CDE" w:rsidRPr="00631CDE" w:rsidRDefault="00631CDE" w:rsidP="00631CDE">
      <w:pPr>
        <w:spacing w:after="0" w:line="240" w:lineRule="auto"/>
        <w:rPr>
          <w:rFonts w:ascii="Times New Roman" w:eastAsia="Times New Roman" w:hAnsi="Times New Roman" w:cs="Times New Roman"/>
          <w:sz w:val="28"/>
          <w:szCs w:val="28"/>
          <w:lang w:eastAsia="ru-RU"/>
        </w:rPr>
      </w:pPr>
      <w:r w:rsidRPr="00631CDE">
        <w:rPr>
          <w:rFonts w:ascii="Times New Roman" w:eastAsia="Times New Roman" w:hAnsi="Times New Roman" w:cs="Times New Roman"/>
          <w:sz w:val="28"/>
          <w:szCs w:val="28"/>
          <w:lang w:eastAsia="ru-RU"/>
        </w:rPr>
        <w:t xml:space="preserve">3.1. Органами управления МО СЖС являются Собрание, Бюро, Председатель. Контрольно-ревизионным органом является ревизор. </w:t>
      </w:r>
    </w:p>
    <w:p w:rsidR="00631CDE" w:rsidRPr="00631CDE" w:rsidRDefault="00631CDE" w:rsidP="00631CDE">
      <w:pPr>
        <w:spacing w:after="0" w:line="240" w:lineRule="auto"/>
        <w:rPr>
          <w:rFonts w:ascii="Times New Roman" w:eastAsia="Times New Roman" w:hAnsi="Times New Roman" w:cs="Times New Roman"/>
          <w:sz w:val="28"/>
          <w:szCs w:val="28"/>
          <w:lang w:eastAsia="ru-RU"/>
        </w:rPr>
      </w:pPr>
      <w:r w:rsidRPr="00631CDE">
        <w:rPr>
          <w:rFonts w:ascii="Times New Roman" w:eastAsia="Times New Roman" w:hAnsi="Times New Roman" w:cs="Times New Roman"/>
          <w:sz w:val="28"/>
          <w:szCs w:val="28"/>
          <w:lang w:eastAsia="ru-RU"/>
        </w:rPr>
        <w:t xml:space="preserve">3.2. Высшим руководящим органом МО СЖС является Собрание, созываемое по мере необходимости, но не реже одного раза в год. К исключительной компетенции Собрания относится внесение дополнений в настоящее Положение, избрание, а также заслушивание и утверждение отчетов органов управления МО СЖС, принятие решения о досрочном прекращении их полномочий, избрание делегатов краевых конференций СЖС в соответствии с предоставленной квотой. </w:t>
      </w:r>
    </w:p>
    <w:p w:rsidR="00631CDE" w:rsidRPr="00631CDE" w:rsidRDefault="00631CDE" w:rsidP="00631CDE">
      <w:pPr>
        <w:spacing w:after="0" w:line="240" w:lineRule="auto"/>
        <w:rPr>
          <w:rFonts w:ascii="Times New Roman" w:eastAsia="Times New Roman" w:hAnsi="Times New Roman" w:cs="Times New Roman"/>
          <w:sz w:val="28"/>
          <w:szCs w:val="28"/>
          <w:lang w:eastAsia="ru-RU"/>
        </w:rPr>
      </w:pPr>
      <w:r w:rsidRPr="00631CDE">
        <w:rPr>
          <w:rFonts w:ascii="Times New Roman" w:eastAsia="Times New Roman" w:hAnsi="Times New Roman" w:cs="Times New Roman"/>
          <w:sz w:val="28"/>
          <w:szCs w:val="28"/>
          <w:lang w:eastAsia="ru-RU"/>
        </w:rPr>
        <w:t xml:space="preserve">Собрание вправе решать иные вопросы деятельности организации. </w:t>
      </w:r>
    </w:p>
    <w:p w:rsidR="00631CDE" w:rsidRPr="00631CDE" w:rsidRDefault="00631CDE" w:rsidP="00631CDE">
      <w:pPr>
        <w:spacing w:after="0" w:line="240" w:lineRule="auto"/>
        <w:rPr>
          <w:rFonts w:ascii="Times New Roman" w:eastAsia="Times New Roman" w:hAnsi="Times New Roman" w:cs="Times New Roman"/>
          <w:sz w:val="28"/>
          <w:szCs w:val="28"/>
          <w:lang w:eastAsia="ru-RU"/>
        </w:rPr>
      </w:pPr>
      <w:r w:rsidRPr="00631CDE">
        <w:rPr>
          <w:rFonts w:ascii="Times New Roman" w:eastAsia="Times New Roman" w:hAnsi="Times New Roman" w:cs="Times New Roman"/>
          <w:sz w:val="28"/>
          <w:szCs w:val="28"/>
          <w:lang w:eastAsia="ru-RU"/>
        </w:rPr>
        <w:t xml:space="preserve">Решения на Собрании принимаются большинством голосов присутствующих членов МО СЖС. Собрание правомочно при наличии более половины членов МО СЖС. </w:t>
      </w:r>
    </w:p>
    <w:p w:rsidR="00631CDE" w:rsidRPr="00631CDE" w:rsidRDefault="00631CDE" w:rsidP="00631CDE">
      <w:pPr>
        <w:spacing w:after="0" w:line="240" w:lineRule="auto"/>
        <w:rPr>
          <w:rFonts w:ascii="Times New Roman" w:eastAsia="Times New Roman" w:hAnsi="Times New Roman" w:cs="Times New Roman"/>
          <w:sz w:val="28"/>
          <w:szCs w:val="28"/>
          <w:lang w:eastAsia="ru-RU"/>
        </w:rPr>
      </w:pPr>
      <w:r w:rsidRPr="00631CDE">
        <w:rPr>
          <w:rFonts w:ascii="Times New Roman" w:eastAsia="Times New Roman" w:hAnsi="Times New Roman" w:cs="Times New Roman"/>
          <w:sz w:val="28"/>
          <w:szCs w:val="28"/>
          <w:lang w:eastAsia="ru-RU"/>
        </w:rPr>
        <w:t xml:space="preserve">3.3. МО СЖС, имеющее в своем составе более 10 членов, вправе избрать Бюро в составе 3 или 5 человек. Бюро является постоянно действующим коллегиальным руководящим органом МО СЖС, осуществляющим руководство его деятельностью в период между собраниями. </w:t>
      </w:r>
    </w:p>
    <w:p w:rsidR="00631CDE" w:rsidRPr="00631CDE" w:rsidRDefault="00631CDE" w:rsidP="00631CDE">
      <w:pPr>
        <w:spacing w:after="0" w:line="240" w:lineRule="auto"/>
        <w:rPr>
          <w:rFonts w:ascii="Times New Roman" w:eastAsia="Times New Roman" w:hAnsi="Times New Roman" w:cs="Times New Roman"/>
          <w:sz w:val="28"/>
          <w:szCs w:val="28"/>
          <w:lang w:eastAsia="ru-RU"/>
        </w:rPr>
      </w:pPr>
      <w:r w:rsidRPr="00631CDE">
        <w:rPr>
          <w:rFonts w:ascii="Times New Roman" w:eastAsia="Times New Roman" w:hAnsi="Times New Roman" w:cs="Times New Roman"/>
          <w:sz w:val="28"/>
          <w:szCs w:val="28"/>
          <w:lang w:eastAsia="ru-RU"/>
        </w:rPr>
        <w:t xml:space="preserve">Бюро избирается Собранием ежегодно. Председатель является членом Бюро по должности. </w:t>
      </w:r>
    </w:p>
    <w:p w:rsidR="00631CDE" w:rsidRPr="00631CDE" w:rsidRDefault="00631CDE" w:rsidP="00631CDE">
      <w:pPr>
        <w:spacing w:after="0" w:line="240" w:lineRule="auto"/>
        <w:rPr>
          <w:rFonts w:ascii="Times New Roman" w:eastAsia="Times New Roman" w:hAnsi="Times New Roman" w:cs="Times New Roman"/>
          <w:sz w:val="28"/>
          <w:szCs w:val="28"/>
          <w:lang w:eastAsia="ru-RU"/>
        </w:rPr>
      </w:pPr>
      <w:r w:rsidRPr="00631CDE">
        <w:rPr>
          <w:rFonts w:ascii="Times New Roman" w:eastAsia="Times New Roman" w:hAnsi="Times New Roman" w:cs="Times New Roman"/>
          <w:sz w:val="28"/>
          <w:szCs w:val="28"/>
          <w:lang w:eastAsia="ru-RU"/>
        </w:rPr>
        <w:t xml:space="preserve">3.4. Бюро вправе принимать решения по деятельности МО СЖС, не относящиеся к исключительной компетенции Собрания, а именно: </w:t>
      </w:r>
    </w:p>
    <w:p w:rsidR="00631CDE" w:rsidRPr="00631CDE" w:rsidRDefault="00631CDE" w:rsidP="00631CDE">
      <w:pPr>
        <w:numPr>
          <w:ilvl w:val="0"/>
          <w:numId w:val="1"/>
        </w:numPr>
        <w:spacing w:after="0" w:line="240" w:lineRule="auto"/>
        <w:ind w:left="0"/>
        <w:rPr>
          <w:rFonts w:ascii="Times New Roman" w:eastAsia="Times New Roman" w:hAnsi="Times New Roman" w:cs="Times New Roman"/>
          <w:sz w:val="28"/>
          <w:szCs w:val="28"/>
          <w:lang w:eastAsia="ru-RU"/>
        </w:rPr>
      </w:pPr>
      <w:r w:rsidRPr="00631CDE">
        <w:rPr>
          <w:rFonts w:ascii="Times New Roman" w:eastAsia="Times New Roman" w:hAnsi="Times New Roman" w:cs="Times New Roman"/>
          <w:sz w:val="28"/>
          <w:szCs w:val="28"/>
          <w:lang w:eastAsia="ru-RU"/>
        </w:rPr>
        <w:t xml:space="preserve">о созыве Собрания; </w:t>
      </w:r>
    </w:p>
    <w:p w:rsidR="00631CDE" w:rsidRPr="00631CDE" w:rsidRDefault="00631CDE" w:rsidP="00631CDE">
      <w:pPr>
        <w:numPr>
          <w:ilvl w:val="0"/>
          <w:numId w:val="1"/>
        </w:numPr>
        <w:spacing w:after="0" w:line="240" w:lineRule="auto"/>
        <w:ind w:left="0"/>
        <w:rPr>
          <w:rFonts w:ascii="Times New Roman" w:eastAsia="Times New Roman" w:hAnsi="Times New Roman" w:cs="Times New Roman"/>
          <w:sz w:val="28"/>
          <w:szCs w:val="28"/>
          <w:lang w:eastAsia="ru-RU"/>
        </w:rPr>
      </w:pPr>
      <w:r w:rsidRPr="00631CDE">
        <w:rPr>
          <w:rFonts w:ascii="Times New Roman" w:eastAsia="Times New Roman" w:hAnsi="Times New Roman" w:cs="Times New Roman"/>
          <w:sz w:val="28"/>
          <w:szCs w:val="28"/>
          <w:lang w:eastAsia="ru-RU"/>
        </w:rPr>
        <w:lastRenderedPageBreak/>
        <w:t xml:space="preserve">об одобрении и передаче документов на прием в члены СЖР и представления об исключении из СЖР; </w:t>
      </w:r>
    </w:p>
    <w:p w:rsidR="00631CDE" w:rsidRPr="00631CDE" w:rsidRDefault="00631CDE" w:rsidP="00631CDE">
      <w:pPr>
        <w:numPr>
          <w:ilvl w:val="0"/>
          <w:numId w:val="1"/>
        </w:numPr>
        <w:spacing w:after="0" w:line="240" w:lineRule="auto"/>
        <w:ind w:left="0"/>
        <w:rPr>
          <w:rFonts w:ascii="Times New Roman" w:eastAsia="Times New Roman" w:hAnsi="Times New Roman" w:cs="Times New Roman"/>
          <w:sz w:val="28"/>
          <w:szCs w:val="28"/>
          <w:lang w:eastAsia="ru-RU"/>
        </w:rPr>
      </w:pPr>
      <w:r w:rsidRPr="00631CDE">
        <w:rPr>
          <w:rFonts w:ascii="Times New Roman" w:eastAsia="Times New Roman" w:hAnsi="Times New Roman" w:cs="Times New Roman"/>
          <w:sz w:val="28"/>
          <w:szCs w:val="28"/>
          <w:lang w:eastAsia="ru-RU"/>
        </w:rPr>
        <w:t xml:space="preserve">о подведении итогов творческих конкурсов и направлении документов для участия в межрегиональных, краевых, всероссийских и международных конкурсах; </w:t>
      </w:r>
    </w:p>
    <w:p w:rsidR="00631CDE" w:rsidRPr="00631CDE" w:rsidRDefault="00631CDE" w:rsidP="00631CDE">
      <w:pPr>
        <w:numPr>
          <w:ilvl w:val="0"/>
          <w:numId w:val="1"/>
        </w:numPr>
        <w:spacing w:after="0" w:line="240" w:lineRule="auto"/>
        <w:ind w:left="0"/>
        <w:rPr>
          <w:rFonts w:ascii="Times New Roman" w:eastAsia="Times New Roman" w:hAnsi="Times New Roman" w:cs="Times New Roman"/>
          <w:sz w:val="28"/>
          <w:szCs w:val="28"/>
          <w:lang w:eastAsia="ru-RU"/>
        </w:rPr>
      </w:pPr>
      <w:r w:rsidRPr="00631CDE">
        <w:rPr>
          <w:rFonts w:ascii="Times New Roman" w:eastAsia="Times New Roman" w:hAnsi="Times New Roman" w:cs="Times New Roman"/>
          <w:sz w:val="28"/>
          <w:szCs w:val="28"/>
          <w:lang w:eastAsia="ru-RU"/>
        </w:rPr>
        <w:t xml:space="preserve">о направлении предложений на получение материальной помощи, стипендий, премий, иных материальных выплат; </w:t>
      </w:r>
    </w:p>
    <w:p w:rsidR="00631CDE" w:rsidRPr="00631CDE" w:rsidRDefault="00631CDE" w:rsidP="00631CDE">
      <w:pPr>
        <w:numPr>
          <w:ilvl w:val="0"/>
          <w:numId w:val="1"/>
        </w:numPr>
        <w:spacing w:after="0" w:line="240" w:lineRule="auto"/>
        <w:ind w:left="0"/>
        <w:rPr>
          <w:rFonts w:ascii="Times New Roman" w:eastAsia="Times New Roman" w:hAnsi="Times New Roman" w:cs="Times New Roman"/>
          <w:sz w:val="28"/>
          <w:szCs w:val="28"/>
          <w:lang w:eastAsia="ru-RU"/>
        </w:rPr>
      </w:pPr>
      <w:r w:rsidRPr="00631CDE">
        <w:rPr>
          <w:rFonts w:ascii="Times New Roman" w:eastAsia="Times New Roman" w:hAnsi="Times New Roman" w:cs="Times New Roman"/>
          <w:sz w:val="28"/>
          <w:szCs w:val="28"/>
          <w:lang w:eastAsia="ru-RU"/>
        </w:rPr>
        <w:t xml:space="preserve">о принятии заявлений, обращений от имени МО СЖС; </w:t>
      </w:r>
    </w:p>
    <w:p w:rsidR="00631CDE" w:rsidRPr="00631CDE" w:rsidRDefault="00631CDE" w:rsidP="00631CDE">
      <w:pPr>
        <w:numPr>
          <w:ilvl w:val="0"/>
          <w:numId w:val="1"/>
        </w:numPr>
        <w:spacing w:after="0" w:line="240" w:lineRule="auto"/>
        <w:ind w:left="0"/>
        <w:rPr>
          <w:rFonts w:ascii="Times New Roman" w:eastAsia="Times New Roman" w:hAnsi="Times New Roman" w:cs="Times New Roman"/>
          <w:sz w:val="28"/>
          <w:szCs w:val="28"/>
          <w:lang w:eastAsia="ru-RU"/>
        </w:rPr>
      </w:pPr>
      <w:r w:rsidRPr="00631CDE">
        <w:rPr>
          <w:rFonts w:ascii="Times New Roman" w:eastAsia="Times New Roman" w:hAnsi="Times New Roman" w:cs="Times New Roman"/>
          <w:sz w:val="28"/>
          <w:szCs w:val="28"/>
          <w:lang w:eastAsia="ru-RU"/>
        </w:rPr>
        <w:t xml:space="preserve">о проведении мероприятий и акций МО СЖС; </w:t>
      </w:r>
    </w:p>
    <w:p w:rsidR="00631CDE" w:rsidRPr="00631CDE" w:rsidRDefault="00631CDE" w:rsidP="00631CDE">
      <w:pPr>
        <w:numPr>
          <w:ilvl w:val="0"/>
          <w:numId w:val="1"/>
        </w:numPr>
        <w:spacing w:after="0" w:line="240" w:lineRule="auto"/>
        <w:ind w:left="0"/>
        <w:rPr>
          <w:rFonts w:ascii="Times New Roman" w:eastAsia="Times New Roman" w:hAnsi="Times New Roman" w:cs="Times New Roman"/>
          <w:sz w:val="28"/>
          <w:szCs w:val="28"/>
          <w:lang w:eastAsia="ru-RU"/>
        </w:rPr>
      </w:pPr>
      <w:r w:rsidRPr="00631CDE">
        <w:rPr>
          <w:rFonts w:ascii="Times New Roman" w:eastAsia="Times New Roman" w:hAnsi="Times New Roman" w:cs="Times New Roman"/>
          <w:sz w:val="28"/>
          <w:szCs w:val="28"/>
          <w:lang w:eastAsia="ru-RU"/>
        </w:rPr>
        <w:t xml:space="preserve">о расходовании средств на уставные цели. </w:t>
      </w:r>
    </w:p>
    <w:p w:rsidR="00631CDE" w:rsidRPr="00631CDE" w:rsidRDefault="00631CDE" w:rsidP="00631CDE">
      <w:pPr>
        <w:spacing w:after="0" w:line="240" w:lineRule="auto"/>
        <w:rPr>
          <w:rFonts w:ascii="Times New Roman" w:eastAsia="Times New Roman" w:hAnsi="Times New Roman" w:cs="Times New Roman"/>
          <w:sz w:val="28"/>
          <w:szCs w:val="28"/>
          <w:lang w:eastAsia="ru-RU"/>
        </w:rPr>
      </w:pPr>
      <w:r w:rsidRPr="00631CDE">
        <w:rPr>
          <w:rFonts w:ascii="Times New Roman" w:eastAsia="Times New Roman" w:hAnsi="Times New Roman" w:cs="Times New Roman"/>
          <w:sz w:val="28"/>
          <w:szCs w:val="28"/>
          <w:lang w:eastAsia="ru-RU"/>
        </w:rPr>
        <w:t xml:space="preserve">В случае </w:t>
      </w:r>
      <w:proofErr w:type="spellStart"/>
      <w:r w:rsidRPr="00631CDE">
        <w:rPr>
          <w:rFonts w:ascii="Times New Roman" w:eastAsia="Times New Roman" w:hAnsi="Times New Roman" w:cs="Times New Roman"/>
          <w:sz w:val="28"/>
          <w:szCs w:val="28"/>
          <w:lang w:eastAsia="ru-RU"/>
        </w:rPr>
        <w:t>неизбрания</w:t>
      </w:r>
      <w:proofErr w:type="spellEnd"/>
      <w:r w:rsidRPr="00631CDE">
        <w:rPr>
          <w:rFonts w:ascii="Times New Roman" w:eastAsia="Times New Roman" w:hAnsi="Times New Roman" w:cs="Times New Roman"/>
          <w:sz w:val="28"/>
          <w:szCs w:val="28"/>
          <w:lang w:eastAsia="ru-RU"/>
        </w:rPr>
        <w:t xml:space="preserve"> Бюро его полномочия относятся к компетенции Собрания. </w:t>
      </w:r>
    </w:p>
    <w:p w:rsidR="00631CDE" w:rsidRPr="00631CDE" w:rsidRDefault="00631CDE" w:rsidP="00631CDE">
      <w:pPr>
        <w:spacing w:after="0" w:line="240" w:lineRule="auto"/>
        <w:rPr>
          <w:rFonts w:ascii="Times New Roman" w:eastAsia="Times New Roman" w:hAnsi="Times New Roman" w:cs="Times New Roman"/>
          <w:sz w:val="28"/>
          <w:szCs w:val="28"/>
          <w:lang w:eastAsia="ru-RU"/>
        </w:rPr>
      </w:pPr>
      <w:r w:rsidRPr="00631CDE">
        <w:rPr>
          <w:rFonts w:ascii="Times New Roman" w:eastAsia="Times New Roman" w:hAnsi="Times New Roman" w:cs="Times New Roman"/>
          <w:sz w:val="28"/>
          <w:szCs w:val="28"/>
          <w:lang w:eastAsia="ru-RU"/>
        </w:rPr>
        <w:t xml:space="preserve">3.5. Председатель является руководителем и исполнительным органом МО СЖС, избираемым Собранием сроком на один год. </w:t>
      </w:r>
    </w:p>
    <w:p w:rsidR="00631CDE" w:rsidRPr="00631CDE" w:rsidRDefault="00631CDE" w:rsidP="00631CDE">
      <w:pPr>
        <w:spacing w:after="0" w:line="240" w:lineRule="auto"/>
        <w:rPr>
          <w:rFonts w:ascii="Times New Roman" w:eastAsia="Times New Roman" w:hAnsi="Times New Roman" w:cs="Times New Roman"/>
          <w:sz w:val="28"/>
          <w:szCs w:val="28"/>
          <w:lang w:eastAsia="ru-RU"/>
        </w:rPr>
      </w:pPr>
      <w:r w:rsidRPr="00631CDE">
        <w:rPr>
          <w:rFonts w:ascii="Times New Roman" w:eastAsia="Times New Roman" w:hAnsi="Times New Roman" w:cs="Times New Roman"/>
          <w:sz w:val="28"/>
          <w:szCs w:val="28"/>
          <w:lang w:eastAsia="ru-RU"/>
        </w:rPr>
        <w:t xml:space="preserve">Председатель: </w:t>
      </w:r>
    </w:p>
    <w:p w:rsidR="00631CDE" w:rsidRPr="00631CDE" w:rsidRDefault="00631CDE" w:rsidP="00631CDE">
      <w:pPr>
        <w:numPr>
          <w:ilvl w:val="0"/>
          <w:numId w:val="2"/>
        </w:numPr>
        <w:spacing w:after="0" w:line="240" w:lineRule="auto"/>
        <w:ind w:left="0"/>
        <w:rPr>
          <w:rFonts w:ascii="Times New Roman" w:eastAsia="Times New Roman" w:hAnsi="Times New Roman" w:cs="Times New Roman"/>
          <w:sz w:val="28"/>
          <w:szCs w:val="28"/>
          <w:lang w:eastAsia="ru-RU"/>
        </w:rPr>
      </w:pPr>
      <w:r w:rsidRPr="00631CDE">
        <w:rPr>
          <w:rFonts w:ascii="Times New Roman" w:eastAsia="Times New Roman" w:hAnsi="Times New Roman" w:cs="Times New Roman"/>
          <w:sz w:val="28"/>
          <w:szCs w:val="28"/>
          <w:lang w:eastAsia="ru-RU"/>
        </w:rPr>
        <w:t xml:space="preserve">без доверенности представляет МО СЖС во взаимоотношениях с руководящими органами СЖР и СЖС, иными юридическими и физическими лицами; </w:t>
      </w:r>
    </w:p>
    <w:p w:rsidR="00631CDE" w:rsidRPr="00631CDE" w:rsidRDefault="00631CDE" w:rsidP="00631CDE">
      <w:pPr>
        <w:numPr>
          <w:ilvl w:val="0"/>
          <w:numId w:val="2"/>
        </w:numPr>
        <w:spacing w:after="0" w:line="240" w:lineRule="auto"/>
        <w:ind w:left="0"/>
        <w:rPr>
          <w:rFonts w:ascii="Times New Roman" w:eastAsia="Times New Roman" w:hAnsi="Times New Roman" w:cs="Times New Roman"/>
          <w:sz w:val="28"/>
          <w:szCs w:val="28"/>
          <w:lang w:eastAsia="ru-RU"/>
        </w:rPr>
      </w:pPr>
      <w:r w:rsidRPr="00631CDE">
        <w:rPr>
          <w:rFonts w:ascii="Times New Roman" w:eastAsia="Times New Roman" w:hAnsi="Times New Roman" w:cs="Times New Roman"/>
          <w:sz w:val="28"/>
          <w:szCs w:val="28"/>
          <w:lang w:eastAsia="ru-RU"/>
        </w:rPr>
        <w:t xml:space="preserve">созывает очередные и внеочередные Собрания; </w:t>
      </w:r>
    </w:p>
    <w:p w:rsidR="00631CDE" w:rsidRPr="00631CDE" w:rsidRDefault="00631CDE" w:rsidP="00631CDE">
      <w:pPr>
        <w:numPr>
          <w:ilvl w:val="0"/>
          <w:numId w:val="2"/>
        </w:numPr>
        <w:spacing w:after="0" w:line="240" w:lineRule="auto"/>
        <w:ind w:left="0"/>
        <w:rPr>
          <w:rFonts w:ascii="Times New Roman" w:eastAsia="Times New Roman" w:hAnsi="Times New Roman" w:cs="Times New Roman"/>
          <w:sz w:val="28"/>
          <w:szCs w:val="28"/>
          <w:lang w:eastAsia="ru-RU"/>
        </w:rPr>
      </w:pPr>
      <w:r w:rsidRPr="00631CDE">
        <w:rPr>
          <w:rFonts w:ascii="Times New Roman" w:eastAsia="Times New Roman" w:hAnsi="Times New Roman" w:cs="Times New Roman"/>
          <w:sz w:val="28"/>
          <w:szCs w:val="28"/>
          <w:lang w:eastAsia="ru-RU"/>
        </w:rPr>
        <w:t xml:space="preserve">созывает заседания Бюро и подписывает его решения; </w:t>
      </w:r>
    </w:p>
    <w:p w:rsidR="00631CDE" w:rsidRPr="00631CDE" w:rsidRDefault="00631CDE" w:rsidP="00631CDE">
      <w:pPr>
        <w:numPr>
          <w:ilvl w:val="0"/>
          <w:numId w:val="2"/>
        </w:numPr>
        <w:spacing w:after="0" w:line="240" w:lineRule="auto"/>
        <w:ind w:left="0"/>
        <w:rPr>
          <w:rFonts w:ascii="Times New Roman" w:eastAsia="Times New Roman" w:hAnsi="Times New Roman" w:cs="Times New Roman"/>
          <w:sz w:val="28"/>
          <w:szCs w:val="28"/>
          <w:lang w:eastAsia="ru-RU"/>
        </w:rPr>
      </w:pPr>
      <w:r w:rsidRPr="00631CDE">
        <w:rPr>
          <w:rFonts w:ascii="Times New Roman" w:eastAsia="Times New Roman" w:hAnsi="Times New Roman" w:cs="Times New Roman"/>
          <w:sz w:val="28"/>
          <w:szCs w:val="28"/>
          <w:lang w:eastAsia="ru-RU"/>
        </w:rPr>
        <w:t xml:space="preserve">организует исполнение решений Собраний и Бюро, руководит деятельностью МО СЖС; </w:t>
      </w:r>
    </w:p>
    <w:p w:rsidR="00631CDE" w:rsidRPr="00631CDE" w:rsidRDefault="00631CDE" w:rsidP="00631CDE">
      <w:pPr>
        <w:numPr>
          <w:ilvl w:val="0"/>
          <w:numId w:val="2"/>
        </w:numPr>
        <w:spacing w:after="0" w:line="240" w:lineRule="auto"/>
        <w:ind w:left="0"/>
        <w:rPr>
          <w:rFonts w:ascii="Times New Roman" w:eastAsia="Times New Roman" w:hAnsi="Times New Roman" w:cs="Times New Roman"/>
          <w:sz w:val="28"/>
          <w:szCs w:val="28"/>
          <w:lang w:eastAsia="ru-RU"/>
        </w:rPr>
      </w:pPr>
      <w:r w:rsidRPr="00631CDE">
        <w:rPr>
          <w:rFonts w:ascii="Times New Roman" w:eastAsia="Times New Roman" w:hAnsi="Times New Roman" w:cs="Times New Roman"/>
          <w:sz w:val="28"/>
          <w:szCs w:val="28"/>
          <w:lang w:eastAsia="ru-RU"/>
        </w:rPr>
        <w:t xml:space="preserve">осуществляет использование предоставленного имущества и отчислений от членских взносов, установленных Президиумом СЖС, обеспечивает их сохранность и передачу при ликвидации; </w:t>
      </w:r>
    </w:p>
    <w:p w:rsidR="00631CDE" w:rsidRPr="00631CDE" w:rsidRDefault="00631CDE" w:rsidP="00631CDE">
      <w:pPr>
        <w:numPr>
          <w:ilvl w:val="0"/>
          <w:numId w:val="2"/>
        </w:numPr>
        <w:spacing w:after="0" w:line="240" w:lineRule="auto"/>
        <w:ind w:left="0"/>
        <w:rPr>
          <w:rFonts w:ascii="Times New Roman" w:eastAsia="Times New Roman" w:hAnsi="Times New Roman" w:cs="Times New Roman"/>
          <w:sz w:val="28"/>
          <w:szCs w:val="28"/>
          <w:lang w:eastAsia="ru-RU"/>
        </w:rPr>
      </w:pPr>
      <w:r w:rsidRPr="00631CDE">
        <w:rPr>
          <w:rFonts w:ascii="Times New Roman" w:eastAsia="Times New Roman" w:hAnsi="Times New Roman" w:cs="Times New Roman"/>
          <w:sz w:val="28"/>
          <w:szCs w:val="28"/>
          <w:lang w:eastAsia="ru-RU"/>
        </w:rPr>
        <w:t xml:space="preserve">осуществляет иные исполнительно-распорядительные функции; </w:t>
      </w:r>
    </w:p>
    <w:p w:rsidR="00631CDE" w:rsidRPr="00631CDE" w:rsidRDefault="00631CDE" w:rsidP="00631CDE">
      <w:pPr>
        <w:numPr>
          <w:ilvl w:val="0"/>
          <w:numId w:val="2"/>
        </w:numPr>
        <w:spacing w:after="0" w:line="240" w:lineRule="auto"/>
        <w:ind w:left="0"/>
        <w:rPr>
          <w:rFonts w:ascii="Times New Roman" w:eastAsia="Times New Roman" w:hAnsi="Times New Roman" w:cs="Times New Roman"/>
          <w:sz w:val="28"/>
          <w:szCs w:val="28"/>
          <w:lang w:eastAsia="ru-RU"/>
        </w:rPr>
      </w:pPr>
      <w:r w:rsidRPr="00631CDE">
        <w:rPr>
          <w:rFonts w:ascii="Times New Roman" w:eastAsia="Times New Roman" w:hAnsi="Times New Roman" w:cs="Times New Roman"/>
          <w:sz w:val="28"/>
          <w:szCs w:val="28"/>
          <w:lang w:eastAsia="ru-RU"/>
        </w:rPr>
        <w:t xml:space="preserve">ведет документацию и переписку МО СЖС; </w:t>
      </w:r>
    </w:p>
    <w:p w:rsidR="00631CDE" w:rsidRPr="00631CDE" w:rsidRDefault="00631CDE" w:rsidP="00631CDE">
      <w:pPr>
        <w:numPr>
          <w:ilvl w:val="0"/>
          <w:numId w:val="2"/>
        </w:numPr>
        <w:spacing w:after="0" w:line="240" w:lineRule="auto"/>
        <w:ind w:left="0"/>
        <w:rPr>
          <w:rFonts w:ascii="Times New Roman" w:eastAsia="Times New Roman" w:hAnsi="Times New Roman" w:cs="Times New Roman"/>
          <w:sz w:val="28"/>
          <w:szCs w:val="28"/>
          <w:lang w:eastAsia="ru-RU"/>
        </w:rPr>
      </w:pPr>
      <w:r w:rsidRPr="00631CDE">
        <w:rPr>
          <w:rFonts w:ascii="Times New Roman" w:eastAsia="Times New Roman" w:hAnsi="Times New Roman" w:cs="Times New Roman"/>
          <w:sz w:val="28"/>
          <w:szCs w:val="28"/>
          <w:lang w:eastAsia="ru-RU"/>
        </w:rPr>
        <w:t xml:space="preserve">в двухнедельный срок информирует Президиум СЖС о дополнениях, внесенных Собранием в настоящее Положение. </w:t>
      </w:r>
    </w:p>
    <w:p w:rsidR="00631CDE" w:rsidRPr="00631CDE" w:rsidRDefault="00631CDE" w:rsidP="00631CDE">
      <w:pPr>
        <w:spacing w:after="0" w:line="240" w:lineRule="auto"/>
        <w:rPr>
          <w:rFonts w:ascii="Times New Roman" w:eastAsia="Times New Roman" w:hAnsi="Times New Roman" w:cs="Times New Roman"/>
          <w:sz w:val="28"/>
          <w:szCs w:val="28"/>
          <w:lang w:eastAsia="ru-RU"/>
        </w:rPr>
      </w:pPr>
      <w:r w:rsidRPr="00631CDE">
        <w:rPr>
          <w:rFonts w:ascii="Times New Roman" w:eastAsia="Times New Roman" w:hAnsi="Times New Roman" w:cs="Times New Roman"/>
          <w:sz w:val="28"/>
          <w:szCs w:val="28"/>
          <w:lang w:eastAsia="ru-RU"/>
        </w:rPr>
        <w:t xml:space="preserve">3.6. Ревизор МО СЖС избирается Собранием на один год одновременно с Председателем. Ревизор не может состоять в органах управления МО СЖС. </w:t>
      </w:r>
    </w:p>
    <w:p w:rsidR="00631CDE" w:rsidRDefault="00631CDE" w:rsidP="00631CDE">
      <w:pPr>
        <w:spacing w:after="0" w:line="240" w:lineRule="auto"/>
        <w:rPr>
          <w:rFonts w:ascii="Times New Roman" w:eastAsia="Times New Roman" w:hAnsi="Times New Roman" w:cs="Times New Roman"/>
          <w:sz w:val="28"/>
          <w:szCs w:val="28"/>
          <w:lang w:eastAsia="ru-RU"/>
        </w:rPr>
      </w:pPr>
      <w:r w:rsidRPr="00631CDE">
        <w:rPr>
          <w:rFonts w:ascii="Times New Roman" w:eastAsia="Times New Roman" w:hAnsi="Times New Roman" w:cs="Times New Roman"/>
          <w:sz w:val="28"/>
          <w:szCs w:val="28"/>
          <w:lang w:eastAsia="ru-RU"/>
        </w:rPr>
        <w:t xml:space="preserve">Ревизор проводит правильность использования имущества и денежных средств МО СЖС и представляет ежегодный доклад Собранию. </w:t>
      </w:r>
    </w:p>
    <w:p w:rsidR="00631CDE" w:rsidRPr="00631CDE" w:rsidRDefault="00631CDE" w:rsidP="00631CDE">
      <w:pPr>
        <w:spacing w:after="0" w:line="240" w:lineRule="auto"/>
        <w:rPr>
          <w:rFonts w:ascii="Times New Roman" w:eastAsia="Times New Roman" w:hAnsi="Times New Roman" w:cs="Times New Roman"/>
          <w:sz w:val="28"/>
          <w:szCs w:val="28"/>
          <w:lang w:eastAsia="ru-RU"/>
        </w:rPr>
      </w:pPr>
    </w:p>
    <w:p w:rsidR="00631CDE" w:rsidRDefault="00631CDE" w:rsidP="00631CDE">
      <w:pPr>
        <w:spacing w:after="0" w:line="240" w:lineRule="auto"/>
        <w:rPr>
          <w:rFonts w:ascii="Times New Roman" w:eastAsia="Times New Roman" w:hAnsi="Times New Roman" w:cs="Times New Roman"/>
          <w:sz w:val="28"/>
          <w:szCs w:val="28"/>
          <w:lang w:eastAsia="ru-RU"/>
        </w:rPr>
      </w:pPr>
      <w:r w:rsidRPr="00631CDE">
        <w:rPr>
          <w:rFonts w:ascii="Times New Roman" w:eastAsia="Times New Roman" w:hAnsi="Times New Roman" w:cs="Times New Roman"/>
          <w:sz w:val="28"/>
          <w:szCs w:val="28"/>
          <w:lang w:eastAsia="ru-RU"/>
        </w:rPr>
        <w:t xml:space="preserve">IV. ПРЕКРАЩЕНИЕ ДЕЯТЕЛЬНОСТИ МО СЖС </w:t>
      </w:r>
    </w:p>
    <w:p w:rsidR="00631CDE" w:rsidRPr="00631CDE" w:rsidRDefault="00631CDE" w:rsidP="00631CDE">
      <w:pPr>
        <w:spacing w:after="0" w:line="240" w:lineRule="auto"/>
        <w:rPr>
          <w:rFonts w:ascii="Times New Roman" w:eastAsia="Times New Roman" w:hAnsi="Times New Roman" w:cs="Times New Roman"/>
          <w:sz w:val="28"/>
          <w:szCs w:val="28"/>
          <w:lang w:eastAsia="ru-RU"/>
        </w:rPr>
      </w:pPr>
    </w:p>
    <w:p w:rsidR="00631CDE" w:rsidRPr="00631CDE" w:rsidRDefault="00631CDE" w:rsidP="00631CDE">
      <w:pPr>
        <w:spacing w:after="0" w:line="240" w:lineRule="auto"/>
        <w:rPr>
          <w:rFonts w:ascii="Times New Roman" w:eastAsia="Times New Roman" w:hAnsi="Times New Roman" w:cs="Times New Roman"/>
          <w:sz w:val="28"/>
          <w:szCs w:val="28"/>
          <w:lang w:eastAsia="ru-RU"/>
        </w:rPr>
      </w:pPr>
      <w:r w:rsidRPr="00631CDE">
        <w:rPr>
          <w:rFonts w:ascii="Times New Roman" w:eastAsia="Times New Roman" w:hAnsi="Times New Roman" w:cs="Times New Roman"/>
          <w:sz w:val="28"/>
          <w:szCs w:val="28"/>
          <w:lang w:eastAsia="ru-RU"/>
        </w:rPr>
        <w:t xml:space="preserve">4.1. Деятельность МО СЖС прекращается решением Собрания либо Президиума СЖС путем ликвидации. </w:t>
      </w:r>
    </w:p>
    <w:p w:rsidR="00631CDE" w:rsidRPr="00631CDE" w:rsidRDefault="00631CDE" w:rsidP="00631CDE">
      <w:pPr>
        <w:spacing w:after="0" w:line="240" w:lineRule="auto"/>
        <w:rPr>
          <w:rFonts w:ascii="Times New Roman" w:eastAsia="Times New Roman" w:hAnsi="Times New Roman" w:cs="Times New Roman"/>
          <w:sz w:val="28"/>
          <w:szCs w:val="28"/>
          <w:lang w:eastAsia="ru-RU"/>
        </w:rPr>
      </w:pPr>
      <w:r w:rsidRPr="00631CDE">
        <w:rPr>
          <w:rFonts w:ascii="Times New Roman" w:eastAsia="Times New Roman" w:hAnsi="Times New Roman" w:cs="Times New Roman"/>
          <w:sz w:val="28"/>
          <w:szCs w:val="28"/>
          <w:lang w:eastAsia="ru-RU"/>
        </w:rPr>
        <w:t xml:space="preserve">4.2. При ликвидации МО СЖС переданное ему имущество, остаток денежных средств и документация передаются в Президиум СЖС. </w:t>
      </w:r>
    </w:p>
    <w:p w:rsidR="00547BD2" w:rsidRPr="00631CDE" w:rsidRDefault="00547BD2" w:rsidP="00631CDE">
      <w:pPr>
        <w:spacing w:after="0" w:line="240" w:lineRule="auto"/>
        <w:rPr>
          <w:sz w:val="28"/>
          <w:szCs w:val="28"/>
        </w:rPr>
      </w:pPr>
    </w:p>
    <w:p w:rsidR="00631CDE" w:rsidRPr="00631CDE" w:rsidRDefault="00631CDE">
      <w:pPr>
        <w:spacing w:after="0" w:line="240" w:lineRule="auto"/>
        <w:rPr>
          <w:sz w:val="28"/>
          <w:szCs w:val="28"/>
        </w:rPr>
      </w:pPr>
    </w:p>
    <w:sectPr w:rsidR="00631CDE" w:rsidRPr="00631CDE" w:rsidSect="00547BD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55EC1"/>
    <w:multiLevelType w:val="multilevel"/>
    <w:tmpl w:val="A9140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A52E86"/>
    <w:multiLevelType w:val="multilevel"/>
    <w:tmpl w:val="FBF0F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31CDE"/>
    <w:rsid w:val="00547BD2"/>
    <w:rsid w:val="00631CDE"/>
    <w:rsid w:val="008E38F4"/>
    <w:rsid w:val="00E76F6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7BD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31CD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90988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987</Words>
  <Characters>5629</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Балдицын</dc:creator>
  <cp:keywords/>
  <dc:description/>
  <cp:lastModifiedBy>Балдицын</cp:lastModifiedBy>
  <cp:revision>3</cp:revision>
  <dcterms:created xsi:type="dcterms:W3CDTF">2020-04-10T11:24:00Z</dcterms:created>
  <dcterms:modified xsi:type="dcterms:W3CDTF">2020-04-10T11:34:00Z</dcterms:modified>
</cp:coreProperties>
</file>